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A1" w:rsidRPr="00347C52" w:rsidRDefault="00627CA1" w:rsidP="00627CA1">
      <w:pPr>
        <w:pStyle w:val="Title"/>
        <w:rPr>
          <w:rFonts w:ascii="Candara" w:hAnsi="Candara" w:cs="Arial"/>
          <w:sz w:val="24"/>
        </w:rPr>
      </w:pPr>
      <w:bookmarkStart w:id="0" w:name="_GoBack"/>
      <w:bookmarkEnd w:id="0"/>
      <w:r w:rsidRPr="00347C52">
        <w:rPr>
          <w:rFonts w:ascii="Candara" w:hAnsi="Candara" w:cs="Arial"/>
          <w:sz w:val="24"/>
        </w:rPr>
        <w:t>MOURNESIDE FAMILY PRACTICE</w:t>
      </w:r>
    </w:p>
    <w:p w:rsidR="00627CA1" w:rsidRPr="00347C52" w:rsidRDefault="00627CA1" w:rsidP="00627CA1">
      <w:pPr>
        <w:pStyle w:val="Title"/>
        <w:rPr>
          <w:rFonts w:ascii="Candara" w:hAnsi="Candara" w:cs="Arial"/>
          <w:b w:val="0"/>
          <w:sz w:val="24"/>
          <w:u w:val="single"/>
        </w:rPr>
      </w:pPr>
    </w:p>
    <w:p w:rsidR="00627CA1" w:rsidRPr="00347C52" w:rsidRDefault="00627CA1" w:rsidP="00627CA1">
      <w:pPr>
        <w:pStyle w:val="Title"/>
        <w:rPr>
          <w:rFonts w:ascii="Candara" w:hAnsi="Candara" w:cs="Arial"/>
          <w:sz w:val="24"/>
          <w:u w:val="single"/>
        </w:rPr>
      </w:pPr>
      <w:r w:rsidRPr="00347C52">
        <w:rPr>
          <w:rFonts w:ascii="Candara" w:hAnsi="Candara" w:cs="Arial"/>
          <w:sz w:val="24"/>
          <w:u w:val="single"/>
        </w:rPr>
        <w:t>COMPLAINTS PROCEDURE</w:t>
      </w:r>
    </w:p>
    <w:p w:rsidR="00100D00" w:rsidRPr="00347C52" w:rsidRDefault="00100D00" w:rsidP="00627CA1">
      <w:pPr>
        <w:pStyle w:val="Title"/>
        <w:rPr>
          <w:rFonts w:ascii="Candara" w:hAnsi="Candara" w:cs="Arial"/>
          <w:sz w:val="24"/>
          <w:u w:val="single"/>
        </w:rPr>
      </w:pPr>
    </w:p>
    <w:p w:rsidR="00506A96" w:rsidRPr="00347C52" w:rsidRDefault="00506A96" w:rsidP="00506A96">
      <w:pPr>
        <w:pStyle w:val="Title"/>
        <w:jc w:val="left"/>
        <w:rPr>
          <w:rFonts w:ascii="Candara" w:hAnsi="Candara" w:cs="Arial"/>
          <w:sz w:val="24"/>
          <w:u w:val="single"/>
        </w:rPr>
      </w:pPr>
      <w:r w:rsidRPr="00347C52">
        <w:rPr>
          <w:rFonts w:ascii="Candara" w:hAnsi="Candara" w:cs="Arial"/>
          <w:sz w:val="24"/>
          <w:u w:val="single"/>
        </w:rPr>
        <w:t>Introduction</w:t>
      </w:r>
    </w:p>
    <w:p w:rsidR="00506A96" w:rsidRPr="00347C52" w:rsidRDefault="00506A96" w:rsidP="00627CA1">
      <w:pPr>
        <w:pStyle w:val="Title"/>
        <w:rPr>
          <w:rFonts w:ascii="Candara" w:hAnsi="Candara" w:cs="Arial"/>
          <w:sz w:val="24"/>
          <w:u w:val="single"/>
        </w:rPr>
      </w:pPr>
    </w:p>
    <w:p w:rsidR="00506A96" w:rsidRPr="00347C52" w:rsidRDefault="00506A96" w:rsidP="00506A96">
      <w:pPr>
        <w:pStyle w:val="Title"/>
        <w:jc w:val="left"/>
        <w:rPr>
          <w:rFonts w:ascii="Candara" w:hAnsi="Candara" w:cs="Arial"/>
          <w:b w:val="0"/>
          <w:sz w:val="24"/>
        </w:rPr>
      </w:pPr>
      <w:r w:rsidRPr="00347C52">
        <w:rPr>
          <w:rFonts w:ascii="Candara" w:hAnsi="Candara" w:cs="Arial"/>
          <w:b w:val="0"/>
          <w:sz w:val="24"/>
        </w:rPr>
        <w:t xml:space="preserve">This </w:t>
      </w:r>
      <w:r w:rsidR="00DE2BC4" w:rsidRPr="00347C52">
        <w:rPr>
          <w:rFonts w:ascii="Candara" w:hAnsi="Candara" w:cs="Arial"/>
          <w:b w:val="0"/>
          <w:sz w:val="24"/>
        </w:rPr>
        <w:t xml:space="preserve">revised </w:t>
      </w:r>
      <w:r w:rsidRPr="00347C52">
        <w:rPr>
          <w:rFonts w:ascii="Candara" w:hAnsi="Candara" w:cs="Arial"/>
          <w:b w:val="0"/>
          <w:sz w:val="24"/>
        </w:rPr>
        <w:t>procedure sets out the Practice’s approach to handling complaints</w:t>
      </w:r>
      <w:r w:rsidR="001B15E1" w:rsidRPr="00347C52">
        <w:rPr>
          <w:rFonts w:ascii="Candara" w:hAnsi="Candara" w:cs="Arial"/>
          <w:b w:val="0"/>
          <w:sz w:val="24"/>
        </w:rPr>
        <w:t>.</w:t>
      </w:r>
    </w:p>
    <w:p w:rsidR="00627CA1" w:rsidRPr="00347C52" w:rsidRDefault="00627CA1" w:rsidP="00627CA1">
      <w:pPr>
        <w:rPr>
          <w:rFonts w:ascii="Candara" w:hAnsi="Candara" w:cs="Arial"/>
          <w:bCs/>
          <w:iCs/>
        </w:rPr>
      </w:pPr>
    </w:p>
    <w:p w:rsidR="00506A96" w:rsidRPr="00347C52" w:rsidRDefault="00506A96" w:rsidP="00627CA1">
      <w:pPr>
        <w:rPr>
          <w:rFonts w:ascii="Candara" w:hAnsi="Candara" w:cs="Arial"/>
          <w:b/>
          <w:bCs/>
          <w:iCs/>
          <w:u w:val="single"/>
        </w:rPr>
      </w:pPr>
      <w:r w:rsidRPr="00347C52">
        <w:rPr>
          <w:rFonts w:ascii="Candara" w:hAnsi="Candara" w:cs="Arial"/>
          <w:b/>
          <w:bCs/>
          <w:iCs/>
          <w:u w:val="single"/>
        </w:rPr>
        <w:t>General Provisions</w:t>
      </w:r>
    </w:p>
    <w:p w:rsidR="00506A96" w:rsidRPr="00347C52" w:rsidRDefault="00506A96" w:rsidP="00627CA1">
      <w:pPr>
        <w:rPr>
          <w:rFonts w:ascii="Candara" w:hAnsi="Candara" w:cs="Arial"/>
          <w:b/>
          <w:bCs/>
          <w:iCs/>
          <w:u w:val="single"/>
        </w:rPr>
      </w:pPr>
    </w:p>
    <w:p w:rsidR="00506A96" w:rsidRPr="00347C52" w:rsidRDefault="00506A96" w:rsidP="00627CA1">
      <w:pPr>
        <w:rPr>
          <w:rFonts w:ascii="Candara" w:hAnsi="Candara" w:cs="Arial"/>
          <w:bCs/>
          <w:iCs/>
        </w:rPr>
      </w:pPr>
      <w:r w:rsidRPr="00347C52">
        <w:rPr>
          <w:rFonts w:ascii="Candara" w:hAnsi="Candara" w:cs="Arial"/>
          <w:bCs/>
          <w:iCs/>
        </w:rPr>
        <w:t xml:space="preserve">The Practice will take reasonable steps to ensure that patients are aware of </w:t>
      </w:r>
    </w:p>
    <w:p w:rsidR="00506A96" w:rsidRPr="00347C52" w:rsidRDefault="00506A96" w:rsidP="00506A96">
      <w:pPr>
        <w:numPr>
          <w:ilvl w:val="0"/>
          <w:numId w:val="3"/>
        </w:numPr>
        <w:rPr>
          <w:rFonts w:ascii="Candara" w:hAnsi="Candara" w:cs="Arial"/>
          <w:bCs/>
          <w:iCs/>
        </w:rPr>
      </w:pPr>
      <w:r w:rsidRPr="00347C52">
        <w:rPr>
          <w:rFonts w:ascii="Candara" w:hAnsi="Candara" w:cs="Arial"/>
          <w:bCs/>
          <w:iCs/>
        </w:rPr>
        <w:t>The complaints procedure</w:t>
      </w:r>
    </w:p>
    <w:p w:rsidR="00506A96" w:rsidRPr="00347C52" w:rsidRDefault="00BA041F" w:rsidP="00506A96">
      <w:pPr>
        <w:numPr>
          <w:ilvl w:val="0"/>
          <w:numId w:val="3"/>
        </w:numPr>
        <w:rPr>
          <w:rFonts w:ascii="Candara" w:hAnsi="Candara" w:cs="Arial"/>
          <w:bCs/>
          <w:iCs/>
        </w:rPr>
      </w:pPr>
      <w:r>
        <w:rPr>
          <w:rFonts w:ascii="Candara" w:hAnsi="Candara" w:cs="Arial"/>
          <w:bCs/>
          <w:iCs/>
        </w:rPr>
        <w:t>The role of SPPG</w:t>
      </w:r>
      <w:r w:rsidR="00962CB1" w:rsidRPr="00347C52">
        <w:rPr>
          <w:rFonts w:ascii="Candara" w:hAnsi="Candara" w:cs="Arial"/>
          <w:bCs/>
          <w:iCs/>
        </w:rPr>
        <w:t xml:space="preserve"> and other bodies in relation</w:t>
      </w:r>
      <w:r w:rsidR="00506A96" w:rsidRPr="00347C52">
        <w:rPr>
          <w:rFonts w:ascii="Candara" w:hAnsi="Candara" w:cs="Arial"/>
          <w:bCs/>
          <w:iCs/>
        </w:rPr>
        <w:t xml:space="preserve"> to complaints about services under the contract</w:t>
      </w:r>
    </w:p>
    <w:p w:rsidR="00506A96" w:rsidRPr="00347C52" w:rsidRDefault="00506A96" w:rsidP="00506A96">
      <w:pPr>
        <w:numPr>
          <w:ilvl w:val="0"/>
          <w:numId w:val="3"/>
        </w:numPr>
        <w:rPr>
          <w:rFonts w:ascii="Candara" w:hAnsi="Candara" w:cs="Arial"/>
          <w:bCs/>
          <w:iCs/>
        </w:rPr>
      </w:pPr>
      <w:r w:rsidRPr="00347C52">
        <w:rPr>
          <w:rFonts w:ascii="Candara" w:hAnsi="Candara" w:cs="Arial"/>
          <w:bCs/>
          <w:iCs/>
        </w:rPr>
        <w:t xml:space="preserve">Patient’s right to assistance from independent advocacy services. </w:t>
      </w:r>
    </w:p>
    <w:p w:rsidR="00506A96" w:rsidRPr="00347C52" w:rsidRDefault="00506A96" w:rsidP="00506A96">
      <w:pPr>
        <w:rPr>
          <w:rFonts w:ascii="Candara" w:hAnsi="Candara" w:cs="Arial"/>
          <w:bCs/>
          <w:iCs/>
        </w:rPr>
      </w:pPr>
    </w:p>
    <w:p w:rsidR="00506A96" w:rsidRPr="00347C52" w:rsidRDefault="00506A96" w:rsidP="00506A96">
      <w:pPr>
        <w:rPr>
          <w:rFonts w:ascii="Candara" w:hAnsi="Candara" w:cs="Arial"/>
          <w:b/>
          <w:bCs/>
          <w:iCs/>
          <w:u w:val="single"/>
        </w:rPr>
      </w:pPr>
      <w:r w:rsidRPr="00347C52">
        <w:rPr>
          <w:rFonts w:ascii="Candara" w:hAnsi="Candara" w:cs="Arial"/>
          <w:b/>
          <w:bCs/>
          <w:iCs/>
          <w:u w:val="single"/>
        </w:rPr>
        <w:t>Receiving complaints</w:t>
      </w:r>
    </w:p>
    <w:p w:rsidR="00506A96" w:rsidRPr="00347C52" w:rsidRDefault="00506A96" w:rsidP="00506A96">
      <w:pPr>
        <w:rPr>
          <w:rFonts w:ascii="Candara" w:hAnsi="Candara" w:cs="Arial"/>
          <w:b/>
          <w:bCs/>
          <w:iCs/>
          <w:u w:val="single"/>
        </w:rPr>
      </w:pPr>
    </w:p>
    <w:p w:rsidR="00506A96" w:rsidRPr="00347C52" w:rsidRDefault="00506A96" w:rsidP="00506A96">
      <w:pPr>
        <w:rPr>
          <w:rFonts w:ascii="Candara" w:hAnsi="Candara" w:cs="Arial"/>
          <w:bCs/>
          <w:iCs/>
        </w:rPr>
      </w:pPr>
      <w:r w:rsidRPr="00347C52">
        <w:rPr>
          <w:rFonts w:ascii="Candara" w:hAnsi="Candara" w:cs="Arial"/>
          <w:bCs/>
          <w:iCs/>
        </w:rPr>
        <w:t xml:space="preserve">The Practice may receive a complaint made by, </w:t>
      </w:r>
      <w:r w:rsidR="00B778BF" w:rsidRPr="00347C52">
        <w:rPr>
          <w:rFonts w:ascii="Candara" w:hAnsi="Candara" w:cs="Arial"/>
          <w:bCs/>
          <w:iCs/>
        </w:rPr>
        <w:t xml:space="preserve">or (with his/her consent) on behalf of a patient, or former patient who is receiving or has received treatment at the Practice, or </w:t>
      </w:r>
    </w:p>
    <w:p w:rsidR="00B778BF" w:rsidRPr="00347C52" w:rsidRDefault="00B778BF" w:rsidP="00B778BF">
      <w:pPr>
        <w:numPr>
          <w:ilvl w:val="0"/>
          <w:numId w:val="4"/>
        </w:numPr>
        <w:rPr>
          <w:rFonts w:ascii="Candara" w:hAnsi="Candara" w:cs="Arial"/>
          <w:bCs/>
          <w:iCs/>
        </w:rPr>
      </w:pPr>
      <w:r w:rsidRPr="00347C52">
        <w:rPr>
          <w:rFonts w:ascii="Candara" w:hAnsi="Candara" w:cs="Arial"/>
          <w:bCs/>
          <w:iCs/>
        </w:rPr>
        <w:t>Where the patient is a child:</w:t>
      </w:r>
    </w:p>
    <w:p w:rsidR="00B778BF" w:rsidRPr="00347C52" w:rsidRDefault="00B778BF" w:rsidP="00B778BF">
      <w:pPr>
        <w:numPr>
          <w:ilvl w:val="1"/>
          <w:numId w:val="4"/>
        </w:numPr>
        <w:rPr>
          <w:rFonts w:ascii="Candara" w:hAnsi="Candara" w:cs="Arial"/>
          <w:bCs/>
          <w:iCs/>
        </w:rPr>
      </w:pPr>
      <w:r w:rsidRPr="00347C52">
        <w:rPr>
          <w:rFonts w:ascii="Candara" w:hAnsi="Candara" w:cs="Arial"/>
          <w:bCs/>
          <w:iCs/>
        </w:rPr>
        <w:t>By either parent, or in the absence of both parents, the guardian or other adult who has care of the child</w:t>
      </w:r>
    </w:p>
    <w:p w:rsidR="00B778BF" w:rsidRPr="00347C52" w:rsidRDefault="00B778BF" w:rsidP="00B778BF">
      <w:pPr>
        <w:numPr>
          <w:ilvl w:val="1"/>
          <w:numId w:val="4"/>
        </w:numPr>
        <w:rPr>
          <w:rFonts w:ascii="Candara" w:hAnsi="Candara" w:cs="Arial"/>
          <w:bCs/>
          <w:iCs/>
        </w:rPr>
      </w:pPr>
      <w:r w:rsidRPr="00347C52">
        <w:rPr>
          <w:rFonts w:ascii="Candara" w:hAnsi="Candara" w:cs="Arial"/>
          <w:bCs/>
          <w:iCs/>
        </w:rPr>
        <w:t>By a person duly authorised by a local authority to whose care the child has been committed under the provision of The Children (NI) Order 1995</w:t>
      </w:r>
    </w:p>
    <w:p w:rsidR="00DE2BC4" w:rsidRPr="00347C52" w:rsidRDefault="00DE2BC4" w:rsidP="001B15E1">
      <w:pPr>
        <w:ind w:left="1080"/>
        <w:rPr>
          <w:rFonts w:ascii="Candara" w:hAnsi="Candara" w:cs="Arial"/>
          <w:bCs/>
          <w:iCs/>
        </w:rPr>
      </w:pPr>
    </w:p>
    <w:p w:rsidR="00DE2BC4" w:rsidRPr="00347C52" w:rsidRDefault="00DE2BC4" w:rsidP="00DE2BC4">
      <w:pPr>
        <w:rPr>
          <w:rFonts w:ascii="Candara" w:hAnsi="Candara" w:cs="Arial"/>
          <w:b/>
          <w:bCs/>
          <w:iCs/>
          <w:u w:val="single"/>
        </w:rPr>
      </w:pPr>
      <w:r w:rsidRPr="00347C52">
        <w:rPr>
          <w:rFonts w:ascii="Candara" w:hAnsi="Candara" w:cs="Arial"/>
          <w:b/>
          <w:bCs/>
          <w:iCs/>
          <w:u w:val="single"/>
        </w:rPr>
        <w:t>Handling complaints</w:t>
      </w:r>
    </w:p>
    <w:p w:rsidR="00B778BF" w:rsidRPr="00347C52" w:rsidRDefault="00B778BF" w:rsidP="00506A96">
      <w:pPr>
        <w:rPr>
          <w:rFonts w:ascii="Candara" w:hAnsi="Candara" w:cs="Arial"/>
          <w:bCs/>
          <w:iCs/>
        </w:rPr>
      </w:pPr>
    </w:p>
    <w:p w:rsidR="00627CA1" w:rsidRDefault="00DE2BC4" w:rsidP="00DE2BC4">
      <w:pPr>
        <w:tabs>
          <w:tab w:val="left" w:pos="0"/>
        </w:tabs>
        <w:ind w:left="180"/>
        <w:rPr>
          <w:rFonts w:ascii="Candara" w:hAnsi="Candara" w:cs="Arial"/>
          <w:bCs/>
        </w:rPr>
      </w:pPr>
      <w:r w:rsidRPr="00347C52">
        <w:rPr>
          <w:rFonts w:ascii="Candara" w:hAnsi="Candara" w:cs="Arial"/>
          <w:bCs/>
          <w:iCs/>
        </w:rPr>
        <w:t>Complaints may be received verbally or in writing and should be forwarded to the Practice</w:t>
      </w:r>
      <w:r w:rsidR="00627CA1" w:rsidRPr="00347C52">
        <w:rPr>
          <w:rFonts w:ascii="Candara" w:hAnsi="Candara" w:cs="Arial"/>
          <w:bCs/>
        </w:rPr>
        <w:t xml:space="preserve"> Manager.</w:t>
      </w:r>
    </w:p>
    <w:p w:rsidR="002074CF" w:rsidRPr="002074CF" w:rsidRDefault="002074CF" w:rsidP="002074CF">
      <w:pPr>
        <w:pStyle w:val="ListParagraph"/>
        <w:numPr>
          <w:ilvl w:val="0"/>
          <w:numId w:val="12"/>
        </w:numPr>
        <w:rPr>
          <w:rFonts w:ascii="Candara" w:hAnsi="Candara"/>
          <w:b/>
        </w:rPr>
      </w:pPr>
      <w:r>
        <w:rPr>
          <w:rFonts w:ascii="Candara" w:hAnsi="Candara"/>
          <w:b/>
          <w:i/>
        </w:rPr>
        <w:t xml:space="preserve">By Phone </w:t>
      </w:r>
      <w:r w:rsidRPr="00AC1B6B">
        <w:rPr>
          <w:rFonts w:ascii="Candara" w:hAnsi="Candara"/>
          <w:b/>
          <w:i/>
        </w:rPr>
        <w:t xml:space="preserve"> on: </w:t>
      </w:r>
      <w:r w:rsidRPr="002074CF">
        <w:rPr>
          <w:rFonts w:ascii="Candara" w:hAnsi="Candara"/>
          <w:b/>
        </w:rPr>
        <w:t>(028) 71383737</w:t>
      </w:r>
    </w:p>
    <w:p w:rsidR="002074CF" w:rsidRPr="00AC1B6B" w:rsidRDefault="002074CF" w:rsidP="002074CF">
      <w:pPr>
        <w:pStyle w:val="ListParagraph"/>
        <w:numPr>
          <w:ilvl w:val="0"/>
          <w:numId w:val="12"/>
        </w:numPr>
        <w:rPr>
          <w:rFonts w:ascii="Candara" w:hAnsi="Candara"/>
          <w:b/>
          <w:i/>
        </w:rPr>
      </w:pPr>
      <w:r w:rsidRPr="00AC1B6B">
        <w:rPr>
          <w:rFonts w:ascii="Candara" w:hAnsi="Candara"/>
          <w:b/>
          <w:i/>
        </w:rPr>
        <w:t xml:space="preserve">By email at:  </w:t>
      </w:r>
      <w:r>
        <w:rPr>
          <w:rFonts w:ascii="Candara" w:hAnsi="Candara"/>
          <w:b/>
          <w:i/>
        </w:rPr>
        <w:t>reception.Z00601@gp.hscni.net</w:t>
      </w:r>
    </w:p>
    <w:p w:rsidR="002074CF" w:rsidRPr="00AC1B6B" w:rsidRDefault="002074CF" w:rsidP="002074CF">
      <w:pPr>
        <w:pStyle w:val="ListParagraph"/>
        <w:numPr>
          <w:ilvl w:val="0"/>
          <w:numId w:val="12"/>
        </w:numPr>
        <w:rPr>
          <w:rFonts w:ascii="Candara" w:hAnsi="Candara"/>
          <w:b/>
          <w:i/>
        </w:rPr>
      </w:pPr>
      <w:r w:rsidRPr="00AC1B6B">
        <w:rPr>
          <w:rFonts w:ascii="Candara" w:hAnsi="Candara"/>
          <w:b/>
          <w:i/>
        </w:rPr>
        <w:t>In writing to:</w:t>
      </w:r>
      <w:r w:rsidRPr="00AC1B6B">
        <w:rPr>
          <w:rFonts w:ascii="Candara" w:hAnsi="Candara"/>
          <w:b/>
        </w:rPr>
        <w:t xml:space="preserve"> </w:t>
      </w:r>
      <w:r>
        <w:rPr>
          <w:rFonts w:ascii="Candara" w:hAnsi="Candara"/>
          <w:b/>
        </w:rPr>
        <w:t xml:space="preserve"> FAO Practice Manager</w:t>
      </w:r>
      <w:r>
        <w:rPr>
          <w:rFonts w:ascii="Candara" w:hAnsi="Candara"/>
          <w:b/>
        </w:rPr>
        <w:br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1A Ballycolman Avenue</w:t>
      </w:r>
      <w:r w:rsidRPr="00AC1B6B">
        <w:rPr>
          <w:rFonts w:ascii="Candara" w:hAnsi="Candara"/>
          <w:b/>
        </w:rPr>
        <w:br/>
      </w:r>
      <w:r w:rsidRPr="00AC1B6B">
        <w:rPr>
          <w:rFonts w:ascii="Candara" w:hAnsi="Candara"/>
          <w:b/>
        </w:rPr>
        <w:tab/>
      </w:r>
      <w:r w:rsidRPr="00AC1B6B">
        <w:rPr>
          <w:rFonts w:ascii="Candara" w:hAnsi="Candara"/>
          <w:b/>
        </w:rPr>
        <w:tab/>
      </w:r>
      <w:r>
        <w:rPr>
          <w:rFonts w:ascii="Candara" w:hAnsi="Candara"/>
          <w:b/>
        </w:rPr>
        <w:t>Strabane</w:t>
      </w:r>
      <w:r>
        <w:rPr>
          <w:rFonts w:ascii="Candara" w:hAnsi="Candara"/>
          <w:b/>
        </w:rPr>
        <w:br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County Tyrone</w:t>
      </w:r>
      <w:r>
        <w:rPr>
          <w:rFonts w:ascii="Candara" w:hAnsi="Candara"/>
          <w:b/>
        </w:rPr>
        <w:br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BT82 9AF</w:t>
      </w:r>
    </w:p>
    <w:p w:rsidR="002074CF" w:rsidRPr="00347C52" w:rsidRDefault="002074CF" w:rsidP="00DE2BC4">
      <w:pPr>
        <w:tabs>
          <w:tab w:val="left" w:pos="0"/>
        </w:tabs>
        <w:ind w:left="180"/>
        <w:rPr>
          <w:rFonts w:ascii="Candara" w:hAnsi="Candara" w:cs="Arial"/>
          <w:bCs/>
        </w:rPr>
      </w:pPr>
    </w:p>
    <w:p w:rsidR="00627CA1" w:rsidRPr="00347C52" w:rsidRDefault="00627CA1" w:rsidP="00627CA1">
      <w:pPr>
        <w:ind w:left="180"/>
        <w:rPr>
          <w:rFonts w:ascii="Candara" w:hAnsi="Candara" w:cs="Arial"/>
          <w:bCs/>
        </w:rPr>
      </w:pPr>
      <w:r w:rsidRPr="00347C52">
        <w:rPr>
          <w:rFonts w:ascii="Candara" w:hAnsi="Candara" w:cs="Arial"/>
          <w:bCs/>
        </w:rPr>
        <w:t xml:space="preserve">The Practice Manager </w:t>
      </w:r>
      <w:r w:rsidR="00DE2BC4" w:rsidRPr="00347C52">
        <w:rPr>
          <w:rFonts w:ascii="Candara" w:hAnsi="Candara" w:cs="Arial"/>
          <w:bCs/>
        </w:rPr>
        <w:t xml:space="preserve">will be responsible for </w:t>
      </w:r>
      <w:r w:rsidR="00665049" w:rsidRPr="00347C52">
        <w:rPr>
          <w:rFonts w:ascii="Candara" w:hAnsi="Candara" w:cs="Arial"/>
          <w:bCs/>
        </w:rPr>
        <w:t>the operation of the complaints procedure and the investigation of complaints.</w:t>
      </w:r>
    </w:p>
    <w:p w:rsidR="004A2CBD" w:rsidRPr="00347C52" w:rsidRDefault="004A2CBD" w:rsidP="004A2CBD">
      <w:pPr>
        <w:ind w:left="180"/>
        <w:rPr>
          <w:rFonts w:ascii="Candara" w:hAnsi="Candara" w:cs="Arial"/>
          <w:bCs/>
        </w:rPr>
      </w:pPr>
      <w:r w:rsidRPr="00347C52">
        <w:rPr>
          <w:rFonts w:ascii="Candara" w:hAnsi="Candara" w:cs="Arial"/>
          <w:bCs/>
        </w:rPr>
        <w:t xml:space="preserve">All written complaints are reported to the Clinical Governance Lead and </w:t>
      </w:r>
      <w:r w:rsidR="00790C08" w:rsidRPr="00347C52">
        <w:rPr>
          <w:rFonts w:ascii="Candara" w:hAnsi="Candara" w:cs="Arial"/>
          <w:bCs/>
        </w:rPr>
        <w:t>the Practice Manager gives a copy of the complaint to him/her</w:t>
      </w:r>
      <w:r w:rsidRPr="00347C52">
        <w:rPr>
          <w:rFonts w:ascii="Candara" w:hAnsi="Candara" w:cs="Arial"/>
          <w:bCs/>
        </w:rPr>
        <w:t>.</w:t>
      </w:r>
    </w:p>
    <w:p w:rsidR="004A2CBD" w:rsidRPr="00347C52" w:rsidRDefault="004A2CBD" w:rsidP="00627CA1">
      <w:pPr>
        <w:ind w:left="180"/>
        <w:rPr>
          <w:rFonts w:ascii="Candara" w:hAnsi="Candara" w:cs="Arial"/>
          <w:bCs/>
        </w:rPr>
      </w:pPr>
    </w:p>
    <w:p w:rsidR="00627CA1" w:rsidRPr="00347C52" w:rsidRDefault="00627CA1" w:rsidP="00627CA1">
      <w:pPr>
        <w:rPr>
          <w:rFonts w:ascii="Candara" w:hAnsi="Candara" w:cs="Arial"/>
          <w:bCs/>
        </w:rPr>
      </w:pPr>
    </w:p>
    <w:p w:rsidR="00627CA1" w:rsidRPr="00347C52" w:rsidRDefault="00665049" w:rsidP="00627CA1">
      <w:pPr>
        <w:tabs>
          <w:tab w:val="left" w:pos="180"/>
        </w:tabs>
        <w:rPr>
          <w:rFonts w:ascii="Candara" w:hAnsi="Candara" w:cs="Arial"/>
          <w:b/>
          <w:bCs/>
          <w:u w:val="single"/>
        </w:rPr>
      </w:pPr>
      <w:r w:rsidRPr="00347C52">
        <w:rPr>
          <w:rFonts w:ascii="Candara" w:hAnsi="Candara" w:cs="Arial"/>
          <w:b/>
          <w:bCs/>
          <w:u w:val="single"/>
        </w:rPr>
        <w:t>Action upon receipt of a complaint</w:t>
      </w:r>
    </w:p>
    <w:p w:rsidR="00665049" w:rsidRPr="00347C52" w:rsidRDefault="00665049" w:rsidP="00627CA1">
      <w:pPr>
        <w:tabs>
          <w:tab w:val="left" w:pos="180"/>
        </w:tabs>
        <w:rPr>
          <w:rFonts w:ascii="Candara" w:hAnsi="Candara" w:cs="Arial"/>
          <w:b/>
          <w:bCs/>
          <w:u w:val="single"/>
        </w:rPr>
      </w:pPr>
    </w:p>
    <w:p w:rsidR="00627CA1" w:rsidRPr="00347C52" w:rsidRDefault="00627CA1" w:rsidP="00627CA1">
      <w:pPr>
        <w:ind w:left="180"/>
        <w:rPr>
          <w:rFonts w:ascii="Candara" w:hAnsi="Candara" w:cs="Arial"/>
          <w:bCs/>
        </w:rPr>
      </w:pPr>
      <w:r w:rsidRPr="00347C52">
        <w:rPr>
          <w:rFonts w:ascii="Candara" w:hAnsi="Candara" w:cs="Arial"/>
          <w:bCs/>
        </w:rPr>
        <w:t>When the Practice receives a written complaint, a letter acknowledging receipt of the complaint is sent to the patient within 3 working days</w:t>
      </w:r>
      <w:r w:rsidR="00BA041F">
        <w:rPr>
          <w:rFonts w:ascii="Candara" w:hAnsi="Candara" w:cs="Arial"/>
          <w:bCs/>
        </w:rPr>
        <w:t xml:space="preserve"> or where that is not possible as soon as reasonably practicable</w:t>
      </w:r>
      <w:r w:rsidRPr="00347C52">
        <w:rPr>
          <w:rFonts w:ascii="Candara" w:hAnsi="Candara" w:cs="Arial"/>
          <w:bCs/>
        </w:rPr>
        <w:t>.</w:t>
      </w:r>
      <w:r w:rsidR="00BA041F">
        <w:rPr>
          <w:rFonts w:ascii="Candara" w:hAnsi="Candara" w:cs="Arial"/>
          <w:bCs/>
        </w:rPr>
        <w:t xml:space="preserve">  </w:t>
      </w:r>
      <w:r w:rsidRPr="00347C52">
        <w:rPr>
          <w:rFonts w:ascii="Candara" w:hAnsi="Candara" w:cs="Arial"/>
          <w:bCs/>
        </w:rPr>
        <w:t xml:space="preserve"> A response is sent to the patient within 10 working days</w:t>
      </w:r>
      <w:r w:rsidR="00ED13FC" w:rsidRPr="00347C52">
        <w:rPr>
          <w:rFonts w:ascii="Candara" w:hAnsi="Candara" w:cs="Arial"/>
          <w:bCs/>
        </w:rPr>
        <w:t xml:space="preserve"> </w:t>
      </w:r>
      <w:r w:rsidR="00ED13FC" w:rsidRPr="00347C52">
        <w:rPr>
          <w:rFonts w:ascii="Candara" w:hAnsi="Candara" w:cs="Arial"/>
          <w:bCs/>
        </w:rPr>
        <w:lastRenderedPageBreak/>
        <w:t>from receipt of complaint</w:t>
      </w:r>
      <w:r w:rsidRPr="00347C52">
        <w:rPr>
          <w:rFonts w:ascii="Candara" w:hAnsi="Candara" w:cs="Arial"/>
          <w:bCs/>
        </w:rPr>
        <w:t xml:space="preserve">; however if this is not possible </w:t>
      </w:r>
      <w:r w:rsidR="00665049" w:rsidRPr="00347C52">
        <w:rPr>
          <w:rFonts w:ascii="Candara" w:hAnsi="Candara" w:cs="Arial"/>
          <w:bCs/>
        </w:rPr>
        <w:t>as soon as is reasonably practicable.</w:t>
      </w:r>
    </w:p>
    <w:p w:rsidR="004A2CBD" w:rsidRPr="00347C52" w:rsidRDefault="004A2CBD" w:rsidP="00627CA1">
      <w:pPr>
        <w:ind w:left="180"/>
        <w:rPr>
          <w:rFonts w:ascii="Candara" w:hAnsi="Candara" w:cs="Arial"/>
          <w:b/>
          <w:bCs/>
          <w:u w:val="single"/>
        </w:rPr>
      </w:pPr>
    </w:p>
    <w:p w:rsidR="00665049" w:rsidRPr="00347C52" w:rsidRDefault="00665049" w:rsidP="002074CF">
      <w:pPr>
        <w:rPr>
          <w:rFonts w:ascii="Candara" w:hAnsi="Candara" w:cs="Arial"/>
          <w:b/>
          <w:bCs/>
          <w:u w:val="single"/>
        </w:rPr>
      </w:pPr>
      <w:r w:rsidRPr="00347C52">
        <w:rPr>
          <w:rFonts w:ascii="Candara" w:hAnsi="Candara" w:cs="Arial"/>
          <w:b/>
          <w:bCs/>
          <w:u w:val="single"/>
        </w:rPr>
        <w:t>Review of complaints</w:t>
      </w:r>
    </w:p>
    <w:p w:rsidR="00665049" w:rsidRPr="00347C52" w:rsidRDefault="00665049" w:rsidP="00627CA1">
      <w:pPr>
        <w:ind w:left="180"/>
        <w:rPr>
          <w:rFonts w:ascii="Candara" w:hAnsi="Candara" w:cs="Arial"/>
          <w:b/>
          <w:bCs/>
          <w:u w:val="single"/>
        </w:rPr>
      </w:pPr>
    </w:p>
    <w:p w:rsidR="00665049" w:rsidRPr="00347C52" w:rsidRDefault="00665049" w:rsidP="00627CA1">
      <w:pPr>
        <w:ind w:left="180"/>
        <w:rPr>
          <w:rFonts w:ascii="Candara" w:hAnsi="Candara" w:cs="Arial"/>
          <w:bCs/>
        </w:rPr>
      </w:pPr>
      <w:r w:rsidRPr="00347C52">
        <w:rPr>
          <w:rFonts w:ascii="Candara" w:hAnsi="Candara" w:cs="Arial"/>
          <w:bCs/>
        </w:rPr>
        <w:t>Complaints will be reviewed at the weekly practice meeting to ensure appropriate action is taken to resolve the complaint. A full review of complaints will be carried out annually – generally at the end of March – to identify trends or additional actions / learning points.</w:t>
      </w:r>
    </w:p>
    <w:p w:rsidR="00665049" w:rsidRPr="00347C52" w:rsidRDefault="00665049" w:rsidP="00627CA1">
      <w:pPr>
        <w:ind w:left="180"/>
        <w:rPr>
          <w:rFonts w:ascii="Candara" w:hAnsi="Candara" w:cs="Arial"/>
          <w:bCs/>
        </w:rPr>
      </w:pPr>
    </w:p>
    <w:p w:rsidR="00665049" w:rsidRPr="00347C52" w:rsidRDefault="00665049" w:rsidP="00627CA1">
      <w:pPr>
        <w:ind w:left="180"/>
        <w:rPr>
          <w:rFonts w:ascii="Candara" w:hAnsi="Candara" w:cs="Arial"/>
          <w:b/>
          <w:bCs/>
          <w:u w:val="single"/>
        </w:rPr>
      </w:pPr>
      <w:r w:rsidRPr="00347C52">
        <w:rPr>
          <w:rFonts w:ascii="Candara" w:hAnsi="Candara" w:cs="Arial"/>
          <w:b/>
          <w:bCs/>
          <w:u w:val="single"/>
        </w:rPr>
        <w:t>Confidentiality</w:t>
      </w:r>
    </w:p>
    <w:p w:rsidR="00665049" w:rsidRPr="00347C52" w:rsidRDefault="00665049" w:rsidP="00627CA1">
      <w:pPr>
        <w:ind w:left="180"/>
        <w:rPr>
          <w:rFonts w:ascii="Candara" w:hAnsi="Candara" w:cs="Arial"/>
          <w:b/>
          <w:bCs/>
          <w:u w:val="single"/>
        </w:rPr>
      </w:pPr>
    </w:p>
    <w:p w:rsidR="00665049" w:rsidRPr="00347C52" w:rsidRDefault="00665049" w:rsidP="00627CA1">
      <w:pPr>
        <w:ind w:left="180"/>
        <w:rPr>
          <w:rFonts w:ascii="Candara" w:hAnsi="Candara" w:cs="Arial"/>
          <w:bCs/>
        </w:rPr>
      </w:pPr>
      <w:r w:rsidRPr="00347C52">
        <w:rPr>
          <w:rFonts w:ascii="Candara" w:hAnsi="Candara" w:cs="Arial"/>
          <w:bCs/>
        </w:rPr>
        <w:t xml:space="preserve">All complaints are treated in the strictest of confidence. The investigation may require consideration of the patient’s medical records. </w:t>
      </w:r>
      <w:r w:rsidR="001B15E1" w:rsidRPr="00347C52">
        <w:rPr>
          <w:rFonts w:ascii="Candara" w:hAnsi="Candara" w:cs="Arial"/>
          <w:bCs/>
        </w:rPr>
        <w:t>T</w:t>
      </w:r>
      <w:r w:rsidRPr="00347C52">
        <w:rPr>
          <w:rFonts w:ascii="Candara" w:hAnsi="Candara" w:cs="Arial"/>
          <w:bCs/>
        </w:rPr>
        <w:t xml:space="preserve">he investigation </w:t>
      </w:r>
      <w:r w:rsidR="001B15E1" w:rsidRPr="00347C52">
        <w:rPr>
          <w:rFonts w:ascii="Candara" w:hAnsi="Candara" w:cs="Arial"/>
          <w:bCs/>
        </w:rPr>
        <w:t xml:space="preserve">may </w:t>
      </w:r>
      <w:r w:rsidRPr="00347C52">
        <w:rPr>
          <w:rFonts w:ascii="Candara" w:hAnsi="Candara" w:cs="Arial"/>
          <w:bCs/>
        </w:rPr>
        <w:t xml:space="preserve">involve disclosure of </w:t>
      </w:r>
      <w:r w:rsidR="001B15E1" w:rsidRPr="00347C52">
        <w:rPr>
          <w:rFonts w:ascii="Candara" w:hAnsi="Candara" w:cs="Arial"/>
          <w:bCs/>
        </w:rPr>
        <w:t xml:space="preserve">patient </w:t>
      </w:r>
      <w:r w:rsidRPr="00347C52">
        <w:rPr>
          <w:rFonts w:ascii="Candara" w:hAnsi="Candara" w:cs="Arial"/>
          <w:bCs/>
        </w:rPr>
        <w:t>information</w:t>
      </w:r>
      <w:r w:rsidR="00FA7244" w:rsidRPr="00347C52">
        <w:rPr>
          <w:rFonts w:ascii="Candara" w:hAnsi="Candara" w:cs="Arial"/>
          <w:bCs/>
        </w:rPr>
        <w:t xml:space="preserve"> to a person outside the Practice.</w:t>
      </w:r>
    </w:p>
    <w:p w:rsidR="00FA7244" w:rsidRPr="00347C52" w:rsidRDefault="00FA7244" w:rsidP="00627CA1">
      <w:pPr>
        <w:ind w:left="180"/>
        <w:rPr>
          <w:rFonts w:ascii="Candara" w:hAnsi="Candara" w:cs="Arial"/>
          <w:bCs/>
        </w:rPr>
      </w:pPr>
    </w:p>
    <w:p w:rsidR="00FA7244" w:rsidRPr="00347C52" w:rsidRDefault="00FA7244" w:rsidP="00627CA1">
      <w:pPr>
        <w:ind w:left="180"/>
        <w:rPr>
          <w:rFonts w:ascii="Candara" w:hAnsi="Candara" w:cs="Arial"/>
          <w:b/>
          <w:bCs/>
          <w:u w:val="single"/>
        </w:rPr>
      </w:pPr>
      <w:r w:rsidRPr="00347C52">
        <w:rPr>
          <w:rFonts w:ascii="Candara" w:hAnsi="Candara" w:cs="Arial"/>
          <w:b/>
          <w:bCs/>
          <w:u w:val="single"/>
        </w:rPr>
        <w:t>Advocacy Service</w:t>
      </w:r>
    </w:p>
    <w:p w:rsidR="00627CA1" w:rsidRPr="00347C52" w:rsidRDefault="00627CA1" w:rsidP="00627CA1">
      <w:pPr>
        <w:rPr>
          <w:rFonts w:ascii="Candara" w:hAnsi="Candara" w:cs="Arial"/>
          <w:bCs/>
        </w:rPr>
      </w:pPr>
      <w:r w:rsidRPr="00347C52">
        <w:rPr>
          <w:rFonts w:ascii="Candara" w:hAnsi="Candara" w:cs="Arial"/>
          <w:bCs/>
        </w:rPr>
        <w:t xml:space="preserve">   </w:t>
      </w:r>
    </w:p>
    <w:p w:rsidR="00627CA1" w:rsidRPr="00347C52" w:rsidRDefault="00627CA1" w:rsidP="007200DB">
      <w:pPr>
        <w:pStyle w:val="NoSpacing"/>
        <w:rPr>
          <w:rFonts w:ascii="Candara" w:hAnsi="Candara"/>
        </w:rPr>
      </w:pPr>
      <w:r w:rsidRPr="00347C52">
        <w:rPr>
          <w:rFonts w:ascii="Candara" w:hAnsi="Candara"/>
        </w:rPr>
        <w:t xml:space="preserve">The patient has the right to approach the Patient </w:t>
      </w:r>
      <w:r w:rsidR="00144A3D" w:rsidRPr="00347C52">
        <w:rPr>
          <w:rFonts w:ascii="Candara" w:hAnsi="Candara"/>
        </w:rPr>
        <w:t xml:space="preserve">and </w:t>
      </w:r>
      <w:r w:rsidRPr="00347C52">
        <w:rPr>
          <w:rFonts w:ascii="Candara" w:hAnsi="Candara"/>
        </w:rPr>
        <w:t>Client Council as follows:</w:t>
      </w:r>
    </w:p>
    <w:p w:rsidR="00627CA1" w:rsidRPr="00347C52" w:rsidRDefault="00627CA1" w:rsidP="00627CA1">
      <w:pPr>
        <w:rPr>
          <w:rFonts w:ascii="Candara" w:hAnsi="Candara" w:cs="Arial"/>
          <w:bCs/>
        </w:rPr>
      </w:pPr>
    </w:p>
    <w:p w:rsidR="00627CA1" w:rsidRPr="00347C52" w:rsidRDefault="00627CA1" w:rsidP="00627CA1">
      <w:pPr>
        <w:numPr>
          <w:ilvl w:val="0"/>
          <w:numId w:val="1"/>
        </w:numPr>
        <w:rPr>
          <w:rFonts w:ascii="Candara" w:hAnsi="Candara"/>
          <w:b/>
          <w:i/>
        </w:rPr>
      </w:pPr>
      <w:r w:rsidRPr="00347C52">
        <w:rPr>
          <w:rFonts w:ascii="Candara" w:hAnsi="Candara"/>
          <w:b/>
          <w:i/>
        </w:rPr>
        <w:t>By Phone on: Freephone 0800 917 0222</w:t>
      </w:r>
    </w:p>
    <w:p w:rsidR="00627CA1" w:rsidRPr="00AC1B6B" w:rsidRDefault="00627CA1" w:rsidP="00AC1B6B">
      <w:pPr>
        <w:pStyle w:val="ListParagraph"/>
        <w:numPr>
          <w:ilvl w:val="0"/>
          <w:numId w:val="1"/>
        </w:numPr>
        <w:rPr>
          <w:rFonts w:ascii="Candara" w:hAnsi="Candara"/>
          <w:b/>
          <w:i/>
        </w:rPr>
      </w:pPr>
      <w:r w:rsidRPr="00AC1B6B">
        <w:rPr>
          <w:rFonts w:ascii="Candara" w:hAnsi="Candara"/>
          <w:b/>
          <w:i/>
        </w:rPr>
        <w:t xml:space="preserve">By email at:  </w:t>
      </w:r>
      <w:r w:rsidR="00BA041F" w:rsidRPr="00AC1B6B">
        <w:rPr>
          <w:rFonts w:ascii="Candara" w:hAnsi="Candara"/>
          <w:b/>
          <w:i/>
        </w:rPr>
        <w:t>info@pcc-ni.net</w:t>
      </w:r>
    </w:p>
    <w:p w:rsidR="00FE5979" w:rsidRPr="00AC1B6B" w:rsidRDefault="00AC1B6B" w:rsidP="00AC1B6B">
      <w:pPr>
        <w:pStyle w:val="ListParagraph"/>
        <w:numPr>
          <w:ilvl w:val="0"/>
          <w:numId w:val="1"/>
        </w:num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 xml:space="preserve">By post: </w:t>
      </w:r>
      <w:r w:rsidR="00FE5979" w:rsidRPr="00AC1B6B">
        <w:rPr>
          <w:rFonts w:ascii="Candara" w:hAnsi="Candara"/>
          <w:b/>
          <w:i/>
        </w:rPr>
        <w:t>FREEPOST, PATIENT and CLIENT COUNCIL</w:t>
      </w:r>
    </w:p>
    <w:p w:rsidR="00627CA1" w:rsidRPr="00347C52" w:rsidRDefault="00627CA1" w:rsidP="00627CA1">
      <w:pPr>
        <w:rPr>
          <w:rFonts w:ascii="Candara" w:hAnsi="Candara"/>
          <w:b/>
          <w:i/>
        </w:rPr>
      </w:pPr>
    </w:p>
    <w:p w:rsidR="00E27C5F" w:rsidRPr="00347C52" w:rsidRDefault="00E27C5F" w:rsidP="00E27C5F">
      <w:pPr>
        <w:jc w:val="center"/>
        <w:rPr>
          <w:rFonts w:ascii="Candara" w:hAnsi="Candara"/>
          <w:b/>
          <w:i/>
        </w:rPr>
      </w:pPr>
      <w:r w:rsidRPr="00347C52">
        <w:rPr>
          <w:rFonts w:ascii="Candara" w:hAnsi="Candara"/>
          <w:b/>
          <w:i/>
        </w:rPr>
        <w:t>Or</w:t>
      </w:r>
    </w:p>
    <w:p w:rsidR="00E27C5F" w:rsidRPr="00347C52" w:rsidRDefault="00BA041F" w:rsidP="00E27C5F">
      <w:pPr>
        <w:pStyle w:val="Heading1"/>
        <w:rPr>
          <w:rFonts w:ascii="Candara" w:eastAsia="Times New Roman" w:hAnsi="Candara"/>
          <w:b w:val="0"/>
          <w:color w:val="auto"/>
          <w:sz w:val="24"/>
          <w:szCs w:val="24"/>
        </w:rPr>
      </w:pPr>
      <w:r>
        <w:rPr>
          <w:rFonts w:ascii="Candara" w:eastAsia="Times New Roman" w:hAnsi="Candara"/>
          <w:b w:val="0"/>
          <w:color w:val="auto"/>
          <w:sz w:val="24"/>
          <w:szCs w:val="24"/>
        </w:rPr>
        <w:t>The Strategic planning and Performance Group (SPPG)</w:t>
      </w:r>
      <w:r w:rsidR="00E27C5F" w:rsidRPr="00347C52">
        <w:rPr>
          <w:rFonts w:ascii="Candara" w:eastAsia="Times New Roman" w:hAnsi="Candara"/>
          <w:b w:val="0"/>
          <w:color w:val="auto"/>
          <w:sz w:val="24"/>
          <w:szCs w:val="24"/>
        </w:rPr>
        <w:t xml:space="preserve"> Complaints Department can provide </w:t>
      </w:r>
      <w:r w:rsidR="00F16E02" w:rsidRPr="00347C52">
        <w:rPr>
          <w:rFonts w:ascii="Candara" w:eastAsia="Times New Roman" w:hAnsi="Candara"/>
          <w:b w:val="0"/>
          <w:color w:val="auto"/>
          <w:sz w:val="24"/>
          <w:szCs w:val="24"/>
        </w:rPr>
        <w:t>help, support and advice; act as “honest broker”</w:t>
      </w:r>
    </w:p>
    <w:p w:rsidR="00F16E02" w:rsidRPr="00347C52" w:rsidRDefault="00F16E02" w:rsidP="00F16E02">
      <w:pPr>
        <w:rPr>
          <w:rFonts w:ascii="Candara" w:hAnsi="Candara"/>
        </w:rPr>
      </w:pPr>
    </w:p>
    <w:p w:rsidR="00F16E02" w:rsidRPr="002074CF" w:rsidRDefault="00F16E02" w:rsidP="00AC1B6B">
      <w:pPr>
        <w:pStyle w:val="ListParagraph"/>
        <w:numPr>
          <w:ilvl w:val="0"/>
          <w:numId w:val="12"/>
        </w:numPr>
        <w:rPr>
          <w:rFonts w:ascii="Candara" w:hAnsi="Candara"/>
          <w:b/>
        </w:rPr>
      </w:pPr>
      <w:r w:rsidRPr="00AC1B6B">
        <w:rPr>
          <w:rFonts w:ascii="Candara" w:hAnsi="Candara"/>
          <w:b/>
          <w:i/>
        </w:rPr>
        <w:t xml:space="preserve">By Phone to </w:t>
      </w:r>
      <w:r w:rsidR="002F701A" w:rsidRPr="00AC1B6B">
        <w:rPr>
          <w:rFonts w:ascii="Candara" w:hAnsi="Candara"/>
          <w:b/>
          <w:i/>
        </w:rPr>
        <w:t xml:space="preserve"> </w:t>
      </w:r>
      <w:r w:rsidR="00230500" w:rsidRPr="00AC1B6B">
        <w:rPr>
          <w:rFonts w:ascii="Candara" w:hAnsi="Candara"/>
          <w:b/>
          <w:i/>
        </w:rPr>
        <w:t>Complaints Hotline</w:t>
      </w:r>
      <w:r w:rsidRPr="00AC1B6B">
        <w:rPr>
          <w:rFonts w:ascii="Candara" w:hAnsi="Candara"/>
          <w:b/>
          <w:i/>
        </w:rPr>
        <w:t xml:space="preserve"> on: </w:t>
      </w:r>
      <w:r w:rsidRPr="002074CF">
        <w:rPr>
          <w:rFonts w:ascii="Candara" w:hAnsi="Candara"/>
          <w:b/>
        </w:rPr>
        <w:t xml:space="preserve">(028) </w:t>
      </w:r>
      <w:r w:rsidR="00144A3D" w:rsidRPr="002074CF">
        <w:rPr>
          <w:rFonts w:ascii="Candara" w:hAnsi="Candara"/>
          <w:b/>
        </w:rPr>
        <w:t>9536</w:t>
      </w:r>
      <w:r w:rsidR="00230500" w:rsidRPr="002074CF">
        <w:rPr>
          <w:rFonts w:ascii="Candara" w:hAnsi="Candara"/>
          <w:b/>
        </w:rPr>
        <w:t>38</w:t>
      </w:r>
      <w:r w:rsidR="00144A3D" w:rsidRPr="002074CF">
        <w:rPr>
          <w:rFonts w:ascii="Candara" w:hAnsi="Candara"/>
          <w:b/>
        </w:rPr>
        <w:t>93</w:t>
      </w:r>
    </w:p>
    <w:p w:rsidR="00E27C5F" w:rsidRPr="00AC1B6B" w:rsidRDefault="00F16E02" w:rsidP="00AC1B6B">
      <w:pPr>
        <w:pStyle w:val="ListParagraph"/>
        <w:numPr>
          <w:ilvl w:val="0"/>
          <w:numId w:val="12"/>
        </w:numPr>
        <w:rPr>
          <w:rFonts w:ascii="Candara" w:hAnsi="Candara"/>
          <w:b/>
          <w:i/>
        </w:rPr>
      </w:pPr>
      <w:r w:rsidRPr="00AC1B6B">
        <w:rPr>
          <w:rFonts w:ascii="Candara" w:hAnsi="Candara"/>
          <w:b/>
          <w:i/>
        </w:rPr>
        <w:t xml:space="preserve">By email at:  </w:t>
      </w:r>
      <w:hyperlink r:id="rId8" w:history="1">
        <w:r w:rsidR="00BA041F" w:rsidRPr="00AC1B6B">
          <w:rPr>
            <w:rStyle w:val="Hyperlink"/>
            <w:rFonts w:ascii="Candara" w:hAnsi="Candara"/>
            <w:b/>
            <w:i/>
          </w:rPr>
          <w:t>complaints.sppg@hscni.net</w:t>
        </w:r>
      </w:hyperlink>
    </w:p>
    <w:p w:rsidR="00F16E02" w:rsidRPr="00AC1B6B" w:rsidRDefault="00F16E02" w:rsidP="00AC1B6B">
      <w:pPr>
        <w:pStyle w:val="ListParagraph"/>
        <w:numPr>
          <w:ilvl w:val="0"/>
          <w:numId w:val="12"/>
        </w:numPr>
        <w:rPr>
          <w:rFonts w:ascii="Candara" w:hAnsi="Candara"/>
          <w:b/>
          <w:i/>
        </w:rPr>
      </w:pPr>
      <w:r w:rsidRPr="00AC1B6B">
        <w:rPr>
          <w:rFonts w:ascii="Candara" w:hAnsi="Candara"/>
          <w:b/>
          <w:i/>
        </w:rPr>
        <w:t>In writing to:</w:t>
      </w:r>
      <w:r w:rsidRPr="00AC1B6B">
        <w:rPr>
          <w:rFonts w:ascii="Candara" w:hAnsi="Candara"/>
          <w:b/>
        </w:rPr>
        <w:t xml:space="preserve"> </w:t>
      </w:r>
      <w:r w:rsidR="00BA041F" w:rsidRPr="00AC1B6B">
        <w:rPr>
          <w:rFonts w:ascii="Candara" w:hAnsi="Candara"/>
          <w:b/>
        </w:rPr>
        <w:t xml:space="preserve"> Strategic planning and Performance Group</w:t>
      </w:r>
      <w:r w:rsidR="001C5161" w:rsidRPr="00AC1B6B">
        <w:rPr>
          <w:rFonts w:ascii="Candara" w:hAnsi="Candara"/>
          <w:b/>
        </w:rPr>
        <w:br/>
      </w:r>
      <w:r w:rsidR="001C5161" w:rsidRPr="00AC1B6B">
        <w:rPr>
          <w:rFonts w:ascii="Candara" w:hAnsi="Candara"/>
          <w:b/>
        </w:rPr>
        <w:tab/>
      </w:r>
      <w:r w:rsidR="001C5161" w:rsidRPr="00AC1B6B">
        <w:rPr>
          <w:rFonts w:ascii="Candara" w:hAnsi="Candara"/>
          <w:b/>
        </w:rPr>
        <w:tab/>
        <w:t>Complaints Office</w:t>
      </w:r>
      <w:r w:rsidR="001C5161" w:rsidRPr="00AC1B6B">
        <w:rPr>
          <w:rFonts w:ascii="Candara" w:hAnsi="Candara"/>
          <w:b/>
        </w:rPr>
        <w:br/>
      </w:r>
      <w:r w:rsidR="001C5161" w:rsidRPr="00AC1B6B">
        <w:rPr>
          <w:rFonts w:ascii="Candara" w:hAnsi="Candara"/>
          <w:b/>
        </w:rPr>
        <w:tab/>
      </w:r>
      <w:r w:rsidR="001C5161" w:rsidRPr="00AC1B6B">
        <w:rPr>
          <w:rFonts w:ascii="Candara" w:hAnsi="Candara"/>
          <w:b/>
        </w:rPr>
        <w:tab/>
      </w:r>
      <w:r w:rsidR="002F701A" w:rsidRPr="00AC1B6B">
        <w:rPr>
          <w:rFonts w:ascii="Candara" w:hAnsi="Candara"/>
          <w:b/>
        </w:rPr>
        <w:t>12-22 Linenhall Street</w:t>
      </w:r>
      <w:r w:rsidR="001C5161" w:rsidRPr="00AC1B6B">
        <w:rPr>
          <w:rFonts w:ascii="Candara" w:hAnsi="Candara"/>
          <w:b/>
        </w:rPr>
        <w:br/>
      </w:r>
      <w:r w:rsidR="001C5161" w:rsidRPr="00AC1B6B">
        <w:rPr>
          <w:rFonts w:ascii="Candara" w:hAnsi="Candara"/>
          <w:b/>
        </w:rPr>
        <w:tab/>
      </w:r>
      <w:r w:rsidR="001C5161" w:rsidRPr="00AC1B6B">
        <w:rPr>
          <w:rFonts w:ascii="Candara" w:hAnsi="Candara"/>
          <w:b/>
        </w:rPr>
        <w:tab/>
        <w:t>Belfast</w:t>
      </w:r>
      <w:r w:rsidR="001C5161" w:rsidRPr="00AC1B6B">
        <w:rPr>
          <w:rFonts w:ascii="Candara" w:hAnsi="Candara"/>
          <w:b/>
        </w:rPr>
        <w:br/>
      </w:r>
      <w:r w:rsidR="001C5161" w:rsidRPr="00AC1B6B">
        <w:rPr>
          <w:rFonts w:ascii="Candara" w:hAnsi="Candara"/>
          <w:b/>
        </w:rPr>
        <w:tab/>
      </w:r>
      <w:r w:rsidR="001C5161" w:rsidRPr="00AC1B6B">
        <w:rPr>
          <w:rFonts w:ascii="Candara" w:hAnsi="Candara"/>
          <w:b/>
        </w:rPr>
        <w:tab/>
        <w:t>BT2 8BS</w:t>
      </w:r>
    </w:p>
    <w:p w:rsidR="00627CA1" w:rsidRPr="005E1810" w:rsidRDefault="00627CA1" w:rsidP="00627CA1">
      <w:pPr>
        <w:rPr>
          <w:rFonts w:ascii="Candara" w:hAnsi="Candara" w:cs="Arial"/>
          <w:b/>
          <w:bCs/>
        </w:rPr>
      </w:pPr>
    </w:p>
    <w:p w:rsidR="00627CA1" w:rsidRPr="00347C52" w:rsidRDefault="00627CA1" w:rsidP="00627CA1">
      <w:pPr>
        <w:rPr>
          <w:rFonts w:ascii="Candara" w:hAnsi="Candara" w:cs="Arial"/>
          <w:b/>
          <w:bCs/>
        </w:rPr>
      </w:pPr>
      <w:r w:rsidRPr="00347C52">
        <w:rPr>
          <w:rFonts w:ascii="Candara" w:hAnsi="Candara" w:cs="Arial"/>
          <w:bCs/>
        </w:rPr>
        <w:t xml:space="preserve">Under our complaints procedure, if you are not satisfied with </w:t>
      </w:r>
      <w:r w:rsidR="000D4368" w:rsidRPr="00347C52">
        <w:rPr>
          <w:rFonts w:ascii="Candara" w:hAnsi="Candara" w:cs="Arial"/>
          <w:bCs/>
        </w:rPr>
        <w:t>the</w:t>
      </w:r>
      <w:r w:rsidRPr="00347C52">
        <w:rPr>
          <w:rFonts w:ascii="Candara" w:hAnsi="Candara" w:cs="Arial"/>
          <w:bCs/>
        </w:rPr>
        <w:t xml:space="preserve"> response, you may contact </w:t>
      </w:r>
      <w:r w:rsidR="003E0BA2" w:rsidRPr="000C6FB1">
        <w:rPr>
          <w:rFonts w:ascii="Candara" w:hAnsi="Candara" w:cs="Arial"/>
          <w:b/>
          <w:bCs/>
        </w:rPr>
        <w:t>“Northern Ireland Public Services Ombudsman”</w:t>
      </w:r>
      <w:r w:rsidR="00913515">
        <w:rPr>
          <w:rFonts w:ascii="Candara" w:hAnsi="Candara" w:cs="Arial"/>
          <w:bCs/>
        </w:rPr>
        <w:t xml:space="preserve"> within 6 months of the practice response to your complaint.  </w:t>
      </w:r>
    </w:p>
    <w:p w:rsidR="00627CA1" w:rsidRDefault="00627CA1" w:rsidP="00627CA1">
      <w:pPr>
        <w:ind w:left="720"/>
        <w:rPr>
          <w:rFonts w:ascii="Candara" w:hAnsi="Candara" w:cs="Arial"/>
          <w:b/>
          <w:bCs/>
        </w:rPr>
      </w:pPr>
    </w:p>
    <w:p w:rsidR="000C6FB1" w:rsidRPr="00AC1B6B" w:rsidRDefault="000C6FB1" w:rsidP="00AC1B6B">
      <w:pPr>
        <w:pStyle w:val="ListParagraph"/>
        <w:numPr>
          <w:ilvl w:val="0"/>
          <w:numId w:val="11"/>
        </w:numPr>
        <w:rPr>
          <w:rFonts w:ascii="Candara" w:hAnsi="Candara" w:cs="Arial"/>
          <w:b/>
          <w:bCs/>
        </w:rPr>
      </w:pPr>
      <w:r w:rsidRPr="00AC1B6B">
        <w:rPr>
          <w:rFonts w:ascii="Candara" w:hAnsi="Candara" w:cs="Arial"/>
          <w:b/>
          <w:bCs/>
        </w:rPr>
        <w:t>Click on the link below:</w:t>
      </w:r>
    </w:p>
    <w:p w:rsidR="00AC1B6B" w:rsidRDefault="003E0BA2" w:rsidP="00AC1B6B">
      <w:pPr>
        <w:ind w:left="720"/>
        <w:rPr>
          <w:rFonts w:ascii="Candara" w:hAnsi="Candara" w:cs="Arial"/>
          <w:b/>
          <w:bCs/>
        </w:rPr>
      </w:pPr>
      <w:r w:rsidRPr="00347C52">
        <w:rPr>
          <w:rFonts w:ascii="Candara" w:hAnsi="Candara" w:cs="Arial"/>
          <w:bCs/>
        </w:rPr>
        <w:t>“</w:t>
      </w:r>
      <w:hyperlink r:id="rId9" w:history="1">
        <w:r w:rsidRPr="003E0BA2">
          <w:rPr>
            <w:rStyle w:val="Hyperlink"/>
            <w:rFonts w:ascii="Candara" w:hAnsi="Candara" w:cs="Arial"/>
            <w:b/>
            <w:bCs/>
          </w:rPr>
          <w:t>Northern Ireland Public Services Ombudsman</w:t>
        </w:r>
      </w:hyperlink>
      <w:r w:rsidRPr="00347C52">
        <w:rPr>
          <w:rFonts w:ascii="Candara" w:hAnsi="Candara" w:cs="Arial"/>
          <w:b/>
          <w:bCs/>
        </w:rPr>
        <w:t>”</w:t>
      </w:r>
    </w:p>
    <w:p w:rsidR="00627CA1" w:rsidRPr="00AC1B6B" w:rsidRDefault="00627CA1" w:rsidP="00AC1B6B">
      <w:pPr>
        <w:pStyle w:val="ListParagraph"/>
        <w:numPr>
          <w:ilvl w:val="0"/>
          <w:numId w:val="11"/>
        </w:numPr>
        <w:rPr>
          <w:rFonts w:ascii="Candara" w:hAnsi="Candara" w:cs="Arial"/>
          <w:b/>
          <w:bCs/>
        </w:rPr>
      </w:pPr>
      <w:r w:rsidRPr="00AC1B6B">
        <w:rPr>
          <w:rFonts w:ascii="Candara" w:hAnsi="Candara" w:cs="Arial"/>
          <w:b/>
          <w:bCs/>
        </w:rPr>
        <w:t xml:space="preserve">By Phone on: </w:t>
      </w:r>
      <w:r w:rsidR="002F701A" w:rsidRPr="00AC1B6B">
        <w:rPr>
          <w:rFonts w:ascii="Candara" w:hAnsi="Candara" w:cs="Arial"/>
          <w:b/>
          <w:bCs/>
        </w:rPr>
        <w:tab/>
      </w:r>
      <w:r w:rsidR="002F701A" w:rsidRPr="00AC1B6B">
        <w:rPr>
          <w:rFonts w:ascii="Candara" w:hAnsi="Candara" w:cs="Arial"/>
          <w:b/>
          <w:bCs/>
        </w:rPr>
        <w:tab/>
      </w:r>
      <w:r w:rsidRPr="00AC1B6B">
        <w:rPr>
          <w:rFonts w:ascii="Candara" w:hAnsi="Candara"/>
          <w:b/>
          <w:color w:val="000000"/>
          <w:lang w:eastAsia="en-GB"/>
        </w:rPr>
        <w:t>0800 34 34 24 (this is a Freephone number)</w:t>
      </w:r>
      <w:r w:rsidRPr="00AC1B6B">
        <w:rPr>
          <w:rFonts w:ascii="Candara" w:hAnsi="Candara"/>
          <w:b/>
          <w:color w:val="000000"/>
          <w:lang w:eastAsia="en-GB"/>
        </w:rPr>
        <w:br/>
        <w:t xml:space="preserve">Or </w:t>
      </w:r>
      <w:r w:rsidR="002F701A" w:rsidRPr="00AC1B6B">
        <w:rPr>
          <w:rFonts w:ascii="Candara" w:hAnsi="Candara"/>
          <w:b/>
          <w:color w:val="000000"/>
          <w:lang w:eastAsia="en-GB"/>
        </w:rPr>
        <w:tab/>
      </w:r>
      <w:r w:rsidR="002F701A" w:rsidRPr="00AC1B6B">
        <w:rPr>
          <w:rFonts w:ascii="Candara" w:hAnsi="Candara"/>
          <w:b/>
          <w:color w:val="000000"/>
          <w:lang w:eastAsia="en-GB"/>
        </w:rPr>
        <w:tab/>
      </w:r>
      <w:r w:rsidR="002F701A" w:rsidRPr="00AC1B6B">
        <w:rPr>
          <w:rFonts w:ascii="Candara" w:hAnsi="Candara"/>
          <w:b/>
          <w:color w:val="000000"/>
          <w:lang w:eastAsia="en-GB"/>
        </w:rPr>
        <w:tab/>
      </w:r>
      <w:r w:rsidRPr="00AC1B6B">
        <w:rPr>
          <w:rFonts w:ascii="Candara" w:hAnsi="Candara"/>
          <w:b/>
          <w:color w:val="000000"/>
          <w:lang w:eastAsia="en-GB"/>
        </w:rPr>
        <w:t>028 9023 3821 (switchboard)</w:t>
      </w:r>
    </w:p>
    <w:p w:rsidR="00AC1B6B" w:rsidRPr="00AC1B6B" w:rsidRDefault="00AC1B6B" w:rsidP="00AC1B6B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Style w:val="Hyperlink"/>
          <w:rFonts w:ascii="Candara" w:hAnsi="Candara"/>
          <w:b/>
          <w:color w:val="000000"/>
          <w:u w:val="none"/>
          <w:lang w:eastAsia="en-GB"/>
        </w:rPr>
      </w:pPr>
      <w:r>
        <w:rPr>
          <w:rFonts w:ascii="Candara" w:hAnsi="Candara" w:cs="Arial"/>
          <w:b/>
          <w:bCs/>
        </w:rPr>
        <w:t>By E</w:t>
      </w:r>
      <w:r w:rsidRPr="00AC1B6B">
        <w:rPr>
          <w:rFonts w:ascii="Candara" w:hAnsi="Candara" w:cs="Arial"/>
          <w:b/>
          <w:bCs/>
        </w:rPr>
        <w:t>-mail on:</w:t>
      </w:r>
      <w:r w:rsidRPr="00AC1B6B">
        <w:rPr>
          <w:rFonts w:ascii="Candara" w:hAnsi="Candara"/>
          <w:color w:val="000000"/>
          <w:lang w:eastAsia="en-GB"/>
        </w:rPr>
        <w:t xml:space="preserve"> </w:t>
      </w:r>
      <w:r w:rsidRPr="00AC1B6B">
        <w:rPr>
          <w:rFonts w:ascii="Candara" w:hAnsi="Candara"/>
          <w:color w:val="000000"/>
          <w:lang w:eastAsia="en-GB"/>
        </w:rPr>
        <w:tab/>
      </w:r>
      <w:hyperlink r:id="rId10" w:history="1">
        <w:r w:rsidRPr="00AC1B6B">
          <w:rPr>
            <w:rStyle w:val="Hyperlink"/>
            <w:rFonts w:ascii="Candara" w:hAnsi="Candara"/>
            <w:b/>
            <w:lang w:eastAsia="en-GB"/>
          </w:rPr>
          <w:t>nipso@nipso.org.uk</w:t>
        </w:r>
      </w:hyperlink>
    </w:p>
    <w:p w:rsidR="00AC1B6B" w:rsidRPr="002F701A" w:rsidRDefault="00AC1B6B" w:rsidP="00AC1B6B">
      <w:pPr>
        <w:pStyle w:val="NoSpacing"/>
        <w:numPr>
          <w:ilvl w:val="0"/>
          <w:numId w:val="11"/>
        </w:numPr>
        <w:rPr>
          <w:rFonts w:ascii="Candara" w:hAnsi="Candara"/>
          <w:b/>
          <w:lang w:eastAsia="en-GB"/>
        </w:rPr>
      </w:pPr>
      <w:r w:rsidRPr="002F701A">
        <w:rPr>
          <w:rFonts w:ascii="Candara" w:hAnsi="Candara" w:cs="Arial"/>
          <w:b/>
          <w:lang w:eastAsia="en-GB"/>
        </w:rPr>
        <w:t xml:space="preserve">By </w:t>
      </w:r>
      <w:r>
        <w:rPr>
          <w:rFonts w:ascii="Candara" w:hAnsi="Candara" w:cs="Arial"/>
          <w:b/>
          <w:lang w:eastAsia="en-GB"/>
        </w:rPr>
        <w:t>Freepost to</w:t>
      </w:r>
      <w:r w:rsidRPr="002F701A">
        <w:rPr>
          <w:rFonts w:ascii="Candara" w:hAnsi="Candara" w:cs="Arial"/>
          <w:b/>
          <w:lang w:eastAsia="en-GB"/>
        </w:rPr>
        <w:t>:</w:t>
      </w:r>
      <w:r w:rsidRPr="002F701A">
        <w:rPr>
          <w:rFonts w:cs="Arial"/>
          <w:b/>
          <w:lang w:eastAsia="en-GB"/>
        </w:rPr>
        <w:t xml:space="preserve"> </w:t>
      </w:r>
      <w:r>
        <w:rPr>
          <w:rFonts w:cs="Arial"/>
          <w:b/>
          <w:lang w:eastAsia="en-GB"/>
        </w:rPr>
        <w:tab/>
      </w:r>
      <w:r>
        <w:rPr>
          <w:rFonts w:ascii="Candara" w:hAnsi="Candara"/>
          <w:b/>
          <w:lang w:eastAsia="en-GB"/>
        </w:rPr>
        <w:t>Freepost NIPSO</w:t>
      </w:r>
      <w:r w:rsidRPr="002F701A">
        <w:rPr>
          <w:rFonts w:ascii="Candara" w:hAnsi="Candara"/>
          <w:b/>
          <w:lang w:eastAsia="en-GB"/>
        </w:rPr>
        <w:br/>
        <w:t xml:space="preserve">                 </w:t>
      </w:r>
      <w:r>
        <w:rPr>
          <w:rFonts w:ascii="Candara" w:hAnsi="Candara"/>
          <w:b/>
          <w:lang w:eastAsia="en-GB"/>
        </w:rPr>
        <w:tab/>
      </w:r>
      <w:r>
        <w:rPr>
          <w:rFonts w:ascii="Candara" w:hAnsi="Candara"/>
          <w:b/>
          <w:lang w:eastAsia="en-GB"/>
        </w:rPr>
        <w:tab/>
      </w:r>
      <w:r w:rsidRPr="002F701A">
        <w:rPr>
          <w:rFonts w:ascii="Candara" w:hAnsi="Candara"/>
          <w:b/>
          <w:lang w:eastAsia="en-GB"/>
        </w:rPr>
        <w:t xml:space="preserve">Progressive House                 </w:t>
      </w:r>
    </w:p>
    <w:p w:rsidR="00AC1B6B" w:rsidRPr="002F701A" w:rsidRDefault="00AC1B6B" w:rsidP="00AC1B6B">
      <w:pPr>
        <w:pStyle w:val="NoSpacing"/>
        <w:rPr>
          <w:rFonts w:ascii="Candara" w:hAnsi="Candara"/>
          <w:b/>
          <w:lang w:eastAsia="en-GB"/>
        </w:rPr>
      </w:pPr>
      <w:r w:rsidRPr="002F701A">
        <w:rPr>
          <w:rFonts w:ascii="Candara" w:hAnsi="Candara"/>
          <w:b/>
          <w:lang w:eastAsia="en-GB"/>
        </w:rPr>
        <w:t xml:space="preserve">                 </w:t>
      </w:r>
      <w:r>
        <w:rPr>
          <w:rFonts w:ascii="Candara" w:hAnsi="Candara"/>
          <w:b/>
          <w:lang w:eastAsia="en-GB"/>
        </w:rPr>
        <w:tab/>
      </w:r>
      <w:r>
        <w:rPr>
          <w:rFonts w:ascii="Candara" w:hAnsi="Candara"/>
          <w:b/>
          <w:lang w:eastAsia="en-GB"/>
        </w:rPr>
        <w:tab/>
      </w:r>
      <w:r>
        <w:rPr>
          <w:rFonts w:ascii="Candara" w:hAnsi="Candara"/>
          <w:b/>
          <w:lang w:eastAsia="en-GB"/>
        </w:rPr>
        <w:tab/>
      </w:r>
      <w:r w:rsidRPr="002F701A">
        <w:rPr>
          <w:rFonts w:ascii="Candara" w:hAnsi="Candara"/>
          <w:b/>
          <w:lang w:eastAsia="en-GB"/>
        </w:rPr>
        <w:t>33, Wellington House</w:t>
      </w:r>
    </w:p>
    <w:p w:rsidR="00AC1B6B" w:rsidRPr="002F701A" w:rsidRDefault="00AC1B6B" w:rsidP="00AC1B6B">
      <w:pPr>
        <w:pStyle w:val="NoSpacing"/>
        <w:rPr>
          <w:rFonts w:ascii="Candara" w:hAnsi="Candara"/>
          <w:b/>
          <w:lang w:eastAsia="en-GB"/>
        </w:rPr>
      </w:pPr>
      <w:r w:rsidRPr="002F701A">
        <w:rPr>
          <w:rFonts w:ascii="Candara" w:hAnsi="Candara"/>
          <w:b/>
          <w:lang w:eastAsia="en-GB"/>
        </w:rPr>
        <w:tab/>
        <w:t xml:space="preserve">   </w:t>
      </w:r>
      <w:r>
        <w:rPr>
          <w:rFonts w:ascii="Candara" w:hAnsi="Candara"/>
          <w:b/>
          <w:lang w:eastAsia="en-GB"/>
        </w:rPr>
        <w:tab/>
      </w:r>
      <w:r>
        <w:rPr>
          <w:rFonts w:ascii="Candara" w:hAnsi="Candara"/>
          <w:b/>
          <w:lang w:eastAsia="en-GB"/>
        </w:rPr>
        <w:tab/>
      </w:r>
      <w:r>
        <w:rPr>
          <w:rFonts w:ascii="Candara" w:hAnsi="Candara"/>
          <w:b/>
          <w:lang w:eastAsia="en-GB"/>
        </w:rPr>
        <w:tab/>
      </w:r>
      <w:r w:rsidRPr="002F701A">
        <w:rPr>
          <w:rFonts w:ascii="Candara" w:hAnsi="Candara"/>
          <w:b/>
          <w:lang w:eastAsia="en-GB"/>
        </w:rPr>
        <w:t>Belfast</w:t>
      </w:r>
      <w:r w:rsidRPr="002F701A">
        <w:rPr>
          <w:rFonts w:ascii="Candara" w:hAnsi="Candara"/>
          <w:b/>
          <w:lang w:eastAsia="en-GB"/>
        </w:rPr>
        <w:br/>
      </w:r>
      <w:r>
        <w:rPr>
          <w:rFonts w:ascii="Candara" w:hAnsi="Candara"/>
          <w:b/>
          <w:lang w:eastAsia="en-GB"/>
        </w:rPr>
        <w:tab/>
      </w:r>
      <w:r>
        <w:rPr>
          <w:rFonts w:ascii="Candara" w:hAnsi="Candara"/>
          <w:b/>
          <w:lang w:eastAsia="en-GB"/>
        </w:rPr>
        <w:tab/>
      </w:r>
      <w:r>
        <w:rPr>
          <w:rFonts w:ascii="Candara" w:hAnsi="Candara"/>
          <w:b/>
          <w:lang w:eastAsia="en-GB"/>
        </w:rPr>
        <w:tab/>
      </w:r>
      <w:r>
        <w:rPr>
          <w:rFonts w:ascii="Candara" w:hAnsi="Candara"/>
          <w:b/>
          <w:lang w:eastAsia="en-GB"/>
        </w:rPr>
        <w:tab/>
        <w:t>BT1 6HN</w:t>
      </w:r>
    </w:p>
    <w:p w:rsidR="002074CF" w:rsidRDefault="002074CF" w:rsidP="001B03BA">
      <w:pPr>
        <w:rPr>
          <w:rFonts w:ascii="Candara" w:hAnsi="Candara" w:cs="Arial"/>
          <w:b/>
          <w:bCs/>
        </w:rPr>
      </w:pPr>
    </w:p>
    <w:p w:rsidR="002074CF" w:rsidRPr="002074CF" w:rsidRDefault="002074CF" w:rsidP="002074CF">
      <w:pPr>
        <w:rPr>
          <w:rFonts w:ascii="Candara" w:hAnsi="Candara" w:cs="Arial"/>
        </w:rPr>
      </w:pPr>
    </w:p>
    <w:p w:rsidR="002074CF" w:rsidRPr="002074CF" w:rsidRDefault="002074CF" w:rsidP="002074CF">
      <w:pPr>
        <w:rPr>
          <w:rFonts w:ascii="Candara" w:hAnsi="Candara" w:cs="Arial"/>
        </w:rPr>
      </w:pPr>
    </w:p>
    <w:p w:rsidR="002074CF" w:rsidRPr="002074CF" w:rsidRDefault="002074CF" w:rsidP="002074CF">
      <w:pPr>
        <w:rPr>
          <w:rFonts w:ascii="Candara" w:hAnsi="Candara" w:cs="Arial"/>
        </w:rPr>
      </w:pPr>
    </w:p>
    <w:p w:rsidR="002074CF" w:rsidRPr="002074CF" w:rsidRDefault="002074CF" w:rsidP="002074CF">
      <w:pPr>
        <w:rPr>
          <w:rFonts w:ascii="Candara" w:hAnsi="Candara" w:cs="Arial"/>
        </w:rPr>
      </w:pPr>
    </w:p>
    <w:p w:rsidR="002074CF" w:rsidRDefault="002074CF" w:rsidP="002074CF">
      <w:pPr>
        <w:rPr>
          <w:rFonts w:ascii="Candara" w:hAnsi="Candara" w:cs="Arial"/>
        </w:rPr>
      </w:pPr>
    </w:p>
    <w:p w:rsidR="00AC1B6B" w:rsidRPr="002074CF" w:rsidRDefault="002074CF" w:rsidP="002074CF">
      <w:pPr>
        <w:tabs>
          <w:tab w:val="left" w:pos="2625"/>
        </w:tabs>
        <w:rPr>
          <w:rFonts w:ascii="Candara" w:hAnsi="Candara" w:cs="Arial"/>
        </w:rPr>
      </w:pPr>
      <w:r>
        <w:rPr>
          <w:rFonts w:ascii="Candara" w:hAnsi="Candara" w:cs="Arial"/>
        </w:rPr>
        <w:tab/>
      </w:r>
    </w:p>
    <w:sectPr w:rsidR="00AC1B6B" w:rsidRPr="002074CF" w:rsidSect="000D4368"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6B" w:rsidRDefault="00AC1B6B">
      <w:r>
        <w:separator/>
      </w:r>
    </w:p>
  </w:endnote>
  <w:endnote w:type="continuationSeparator" w:id="0">
    <w:p w:rsidR="00AC1B6B" w:rsidRDefault="00AC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B6B" w:rsidRPr="00347C52" w:rsidRDefault="00AC1B6B" w:rsidP="00002049">
    <w:pPr>
      <w:pStyle w:val="Footer"/>
      <w:jc w:val="center"/>
      <w:rPr>
        <w:rFonts w:ascii="Candara" w:hAnsi="Candara"/>
        <w:sz w:val="20"/>
      </w:rPr>
    </w:pPr>
    <w:r w:rsidRPr="00347C52">
      <w:rPr>
        <w:rFonts w:ascii="Candara" w:hAnsi="Candara"/>
        <w:sz w:val="20"/>
      </w:rPr>
      <w:t xml:space="preserve">UPDATED </w:t>
    </w:r>
    <w:r w:rsidR="00F9469B">
      <w:rPr>
        <w:rFonts w:ascii="Candara" w:hAnsi="Candara"/>
        <w:sz w:val="20"/>
      </w:rPr>
      <w:t>June</w:t>
    </w:r>
    <w:r>
      <w:rPr>
        <w:rFonts w:ascii="Candara" w:hAnsi="Candara"/>
        <w:sz w:val="20"/>
      </w:rPr>
      <w:t xml:space="preserve">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6B" w:rsidRDefault="00AC1B6B">
      <w:r>
        <w:separator/>
      </w:r>
    </w:p>
  </w:footnote>
  <w:footnote w:type="continuationSeparator" w:id="0">
    <w:p w:rsidR="00AC1B6B" w:rsidRDefault="00AC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4"/>
      </v:shape>
    </w:pict>
  </w:numPicBullet>
  <w:abstractNum w:abstractNumId="0" w15:restartNumberingAfterBreak="0">
    <w:nsid w:val="03DC3469"/>
    <w:multiLevelType w:val="hybridMultilevel"/>
    <w:tmpl w:val="9D764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3033"/>
    <w:multiLevelType w:val="hybridMultilevel"/>
    <w:tmpl w:val="BCF6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5CE2"/>
    <w:multiLevelType w:val="hybridMultilevel"/>
    <w:tmpl w:val="4A9E2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05C9C"/>
    <w:multiLevelType w:val="hybridMultilevel"/>
    <w:tmpl w:val="64A22F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54D8"/>
    <w:multiLevelType w:val="hybridMultilevel"/>
    <w:tmpl w:val="39D65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A57EC"/>
    <w:multiLevelType w:val="hybridMultilevel"/>
    <w:tmpl w:val="DC82227E"/>
    <w:lvl w:ilvl="0" w:tplc="6C66E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F6759"/>
    <w:multiLevelType w:val="hybridMultilevel"/>
    <w:tmpl w:val="368E6CF6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BC13E45"/>
    <w:multiLevelType w:val="hybridMultilevel"/>
    <w:tmpl w:val="224E8A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F09E9"/>
    <w:multiLevelType w:val="hybridMultilevel"/>
    <w:tmpl w:val="B746A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E793C"/>
    <w:multiLevelType w:val="hybridMultilevel"/>
    <w:tmpl w:val="FD3A347E"/>
    <w:lvl w:ilvl="0" w:tplc="6C66E48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7A1022"/>
    <w:multiLevelType w:val="hybridMultilevel"/>
    <w:tmpl w:val="2DA68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23C15"/>
    <w:multiLevelType w:val="hybridMultilevel"/>
    <w:tmpl w:val="5E22AB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A1"/>
    <w:rsid w:val="00002049"/>
    <w:rsid w:val="0005023A"/>
    <w:rsid w:val="000C6FB1"/>
    <w:rsid w:val="000D4368"/>
    <w:rsid w:val="00100D00"/>
    <w:rsid w:val="00144A3D"/>
    <w:rsid w:val="001B03BA"/>
    <w:rsid w:val="001B15E1"/>
    <w:rsid w:val="001C5161"/>
    <w:rsid w:val="002074CF"/>
    <w:rsid w:val="00214D9D"/>
    <w:rsid w:val="00230500"/>
    <w:rsid w:val="00275973"/>
    <w:rsid w:val="002F701A"/>
    <w:rsid w:val="00347C52"/>
    <w:rsid w:val="003B5D88"/>
    <w:rsid w:val="003E0BA2"/>
    <w:rsid w:val="004A2CBD"/>
    <w:rsid w:val="00506A96"/>
    <w:rsid w:val="005776B4"/>
    <w:rsid w:val="00594A5C"/>
    <w:rsid w:val="005C6A4E"/>
    <w:rsid w:val="005E1810"/>
    <w:rsid w:val="00627CA1"/>
    <w:rsid w:val="00665049"/>
    <w:rsid w:val="00665991"/>
    <w:rsid w:val="007200DB"/>
    <w:rsid w:val="0077014C"/>
    <w:rsid w:val="00790C08"/>
    <w:rsid w:val="007B1231"/>
    <w:rsid w:val="007B6C6D"/>
    <w:rsid w:val="00913515"/>
    <w:rsid w:val="00962CB1"/>
    <w:rsid w:val="009C1993"/>
    <w:rsid w:val="00A3616A"/>
    <w:rsid w:val="00AC1B6B"/>
    <w:rsid w:val="00B778BF"/>
    <w:rsid w:val="00BA041F"/>
    <w:rsid w:val="00C46D34"/>
    <w:rsid w:val="00C47875"/>
    <w:rsid w:val="00C5040E"/>
    <w:rsid w:val="00C7759D"/>
    <w:rsid w:val="00D23B48"/>
    <w:rsid w:val="00DE2BC4"/>
    <w:rsid w:val="00E114BC"/>
    <w:rsid w:val="00E27C5F"/>
    <w:rsid w:val="00E9279E"/>
    <w:rsid w:val="00EA4AE1"/>
    <w:rsid w:val="00EB29AF"/>
    <w:rsid w:val="00ED13FC"/>
    <w:rsid w:val="00ED395D"/>
    <w:rsid w:val="00F16E02"/>
    <w:rsid w:val="00F9469B"/>
    <w:rsid w:val="00FA7244"/>
    <w:rsid w:val="00FD1551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05F3AF4-D58A-4761-ACCD-96116D05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C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27C5F"/>
    <w:pPr>
      <w:keepNext/>
      <w:keepLines/>
      <w:outlineLvl w:val="0"/>
    </w:pPr>
    <w:rPr>
      <w:rFonts w:ascii="Verdana" w:eastAsia="Calibri" w:hAnsi="Verdana"/>
      <w:b/>
      <w:bCs/>
      <w:color w:val="17365D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7CA1"/>
    <w:pPr>
      <w:jc w:val="center"/>
    </w:pPr>
    <w:rPr>
      <w:b/>
      <w:bCs/>
      <w:sz w:val="28"/>
      <w:lang w:val="en-US"/>
    </w:rPr>
  </w:style>
  <w:style w:type="character" w:styleId="Hyperlink">
    <w:name w:val="Hyperlink"/>
    <w:rsid w:val="00627CA1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E27C5F"/>
    <w:rPr>
      <w:rFonts w:ascii="Verdana" w:eastAsia="Calibri" w:hAnsi="Verdana"/>
      <w:b/>
      <w:bCs/>
      <w:color w:val="17365D"/>
      <w:sz w:val="40"/>
      <w:szCs w:val="28"/>
      <w:lang w:val="en-GB" w:eastAsia="en-US" w:bidi="ar-SA"/>
    </w:rPr>
  </w:style>
  <w:style w:type="paragraph" w:styleId="Header">
    <w:name w:val="header"/>
    <w:basedOn w:val="Normal"/>
    <w:rsid w:val="000020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2049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7200D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E5979"/>
    <w:pPr>
      <w:spacing w:after="450" w:line="360" w:lineRule="atLeast"/>
    </w:pPr>
    <w:rPr>
      <w:color w:val="464646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FE5979"/>
    <w:pPr>
      <w:ind w:left="720"/>
    </w:pPr>
  </w:style>
  <w:style w:type="character" w:styleId="FollowedHyperlink">
    <w:name w:val="FollowedHyperlink"/>
    <w:basedOn w:val="DefaultParagraphFont"/>
    <w:rsid w:val="003E0BA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B03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03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597">
          <w:marLeft w:val="-15"/>
          <w:marRight w:val="0"/>
          <w:marTop w:val="300"/>
          <w:marBottom w:val="600"/>
          <w:divBdr>
            <w:top w:val="none" w:sz="0" w:space="0" w:color="auto"/>
            <w:left w:val="single" w:sz="6" w:space="15" w:color="D7D3CC"/>
            <w:bottom w:val="single" w:sz="12" w:space="0" w:color="D7D3CC"/>
            <w:right w:val="single" w:sz="6" w:space="14" w:color="D7D3CC"/>
          </w:divBdr>
          <w:divsChild>
            <w:div w:id="10973625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BD6C1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.sppg@hscni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pso@nipso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pso.org.uk/nipso/making-a-complaint/how-do-i-make-a-complaint-to-nipso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CDE6-0461-4357-BE4A-83FFA334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MOURNESIDE FAMILY PRACTICE</vt:lpstr>
    </vt:vector>
  </TitlesOfParts>
  <Company>INPS</Company>
  <LinksUpToDate>false</LinksUpToDate>
  <CharactersWithSpaces>3725</CharactersWithSpaces>
  <SharedDoc>false</SharedDoc>
  <HLinks>
    <vt:vector size="18" baseType="variant">
      <vt:variant>
        <vt:i4>5767294</vt:i4>
      </vt:variant>
      <vt:variant>
        <vt:i4>6</vt:i4>
      </vt:variant>
      <vt:variant>
        <vt:i4>0</vt:i4>
      </vt:variant>
      <vt:variant>
        <vt:i4>5</vt:i4>
      </vt:variant>
      <vt:variant>
        <vt:lpwstr>mailto:ombudsman@ni-ombudsman.org.uk</vt:lpwstr>
      </vt:variant>
      <vt:variant>
        <vt:lpwstr/>
      </vt:variant>
      <vt:variant>
        <vt:i4>5767210</vt:i4>
      </vt:variant>
      <vt:variant>
        <vt:i4>3</vt:i4>
      </vt:variant>
      <vt:variant>
        <vt:i4>0</vt:i4>
      </vt:variant>
      <vt:variant>
        <vt:i4>5</vt:i4>
      </vt:variant>
      <vt:variant>
        <vt:lpwstr>mailto:Rosemary.Henderson@hscni.net</vt:lpwstr>
      </vt:variant>
      <vt:variant>
        <vt:lpwstr/>
      </vt:variant>
      <vt:variant>
        <vt:i4>3539028</vt:i4>
      </vt:variant>
      <vt:variant>
        <vt:i4>0</vt:i4>
      </vt:variant>
      <vt:variant>
        <vt:i4>0</vt:i4>
      </vt:variant>
      <vt:variant>
        <vt:i4>5</vt:i4>
      </vt:variant>
      <vt:variant>
        <vt:lpwstr>mailto:info.pcc@hscni.net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MOURNESIDE FAMILY PRACTICE</dc:title>
  <dc:creator>CR1</dc:creator>
  <cp:lastModifiedBy>JCONWAY</cp:lastModifiedBy>
  <cp:revision>2</cp:revision>
  <cp:lastPrinted>2023-03-08T15:05:00Z</cp:lastPrinted>
  <dcterms:created xsi:type="dcterms:W3CDTF">2023-06-29T15:57:00Z</dcterms:created>
  <dcterms:modified xsi:type="dcterms:W3CDTF">2023-06-29T15:57:00Z</dcterms:modified>
</cp:coreProperties>
</file>